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F306E" w:rsidRPr="00570BC3" w14:paraId="47E8A495" w14:textId="77777777">
      <w:pPr>
        <w:spacing w:before="0"/>
        <w:rPr>
          <w:rFonts w:ascii="Tahoma" w:hAnsi="Tahoma" w:cs="Tahoma"/>
          <w:color w:val="000000" w:themeColor="text1"/>
        </w:rPr>
      </w:pPr>
    </w:p>
    <w:tbl>
      <w:tblPr>
        <w:tblW w:w="10460" w:type="dxa"/>
        <w:tblCellSpacing w:w="20" w:type="dxa"/>
        <w:tblInd w:w="70" w:type="dxa"/>
        <w:tblBorders>
          <w:top w:val="inset" w:sz="12" w:space="0" w:color="0070C0"/>
          <w:left w:val="inset" w:sz="12" w:space="0" w:color="0070C0"/>
          <w:bottom w:val="inset" w:sz="12" w:space="0" w:color="0070C0"/>
          <w:right w:val="inset" w:sz="12" w:space="0" w:color="0070C0"/>
          <w:insideH w:val="inset" w:sz="12" w:space="0" w:color="0070C0"/>
          <w:insideV w:val="inset" w:sz="12" w:space="0" w:color="0070C0"/>
        </w:tblBorders>
        <w:tblCellMar>
          <w:left w:w="70" w:type="dxa"/>
          <w:right w:w="70" w:type="dxa"/>
        </w:tblCellMar>
        <w:tblLook w:val="04A0"/>
      </w:tblPr>
      <w:tblGrid>
        <w:gridCol w:w="10460"/>
      </w:tblGrid>
      <w:tr w14:paraId="30027B3B" w14:textId="77777777" w:rsidTr="004F2D84">
        <w:tblPrEx>
          <w:tblW w:w="10460" w:type="dxa"/>
          <w:tblInd w:w="70" w:type="dxa"/>
          <w:tblLook w:val="04A0"/>
        </w:tblPrEx>
        <w:trPr>
          <w:trHeight w:val="40"/>
        </w:trPr>
        <w:tc>
          <w:tcPr>
            <w:tcW w:w="10460" w:type="dxa"/>
            <w:shd w:val="clear" w:color="auto" w:fill="auto"/>
            <w:vAlign w:val="center"/>
            <w:hideMark/>
          </w:tcPr>
          <w:p w:rsidR="00AD69D7" w:rsidP="00AD69D7" w14:paraId="3B07A069" w14:textId="77777777">
            <w:pPr>
              <w:spacing w:after="0" w:line="240" w:lineRule="auto"/>
              <w:jc w:val="center"/>
              <w:rPr>
                <w:rFonts w:ascii="Tahoma" w:hAnsi="Tahoma" w:cs="Tahoma"/>
                <w:b/>
                <w:bCs/>
                <w:color w:val="000000" w:themeColor="text1"/>
              </w:rPr>
            </w:pPr>
            <w:r>
              <w:rPr>
                <w:rFonts w:ascii="Tahoma" w:hAnsi="Tahoma" w:cs="Tahoma"/>
                <w:b/>
                <w:bCs/>
                <w:color w:val="000000" w:themeColor="text1"/>
              </w:rPr>
              <w:t>3.SINIF HAYAT BİLGİSİ DERS PLANI</w:t>
            </w:r>
          </w:p>
          <w:p w:rsidR="00AD69D7" w:rsidRPr="00DF23FD" w:rsidP="00AD69D7" w14:paraId="2EA1B3F6" w14:textId="7DC2D463">
            <w:pPr>
              <w:spacing w:after="0" w:line="240" w:lineRule="auto"/>
              <w:jc w:val="center"/>
              <w:rPr>
                <w:rFonts w:ascii="Tahoma" w:hAnsi="Tahoma" w:cs="Tahoma"/>
                <w:b/>
                <w:bCs/>
                <w:color w:val="FF0000"/>
              </w:rPr>
            </w:pPr>
            <w:r>
              <w:rPr>
                <w:rFonts w:ascii="Tahoma" w:hAnsi="Tahoma" w:cs="Tahoma"/>
                <w:b/>
                <w:bCs/>
                <w:color w:val="FF0000"/>
              </w:rPr>
              <w:t>36</w:t>
            </w:r>
            <w:r w:rsidRPr="00DF23FD">
              <w:rPr>
                <w:rFonts w:ascii="Tahoma" w:hAnsi="Tahoma" w:cs="Tahoma"/>
                <w:b/>
                <w:bCs/>
                <w:color w:val="FF0000"/>
              </w:rPr>
              <w:t>.HAFTA</w:t>
            </w:r>
          </w:p>
          <w:p w:rsidR="00AD69D7" w:rsidP="00AD69D7" w14:paraId="0C81B9B7" w14:textId="14C98DA2">
            <w:pPr>
              <w:spacing w:after="0" w:line="240" w:lineRule="auto"/>
              <w:jc w:val="center"/>
              <w:rPr>
                <w:rFonts w:ascii="Tahoma" w:hAnsi="Tahoma" w:cs="Tahoma"/>
                <w:b/>
                <w:bCs/>
                <w:color w:val="000000" w:themeColor="text1"/>
              </w:rPr>
            </w:pPr>
            <w:r>
              <w:rPr>
                <w:rFonts w:ascii="Tahoma" w:hAnsi="Tahoma" w:cs="Tahoma"/>
                <w:b/>
                <w:bCs/>
                <w:color w:val="000000" w:themeColor="text1"/>
              </w:rPr>
              <w:t>08-12 HAZİRAN</w:t>
            </w:r>
            <w:r>
              <w:rPr>
                <w:rFonts w:ascii="Tahoma" w:hAnsi="Tahoma" w:cs="Tahoma"/>
                <w:b/>
                <w:bCs/>
                <w:color w:val="000000" w:themeColor="text1"/>
              </w:rPr>
              <w:t xml:space="preserve"> 2026</w:t>
            </w:r>
          </w:p>
          <w:p w:rsidR="006255EE" w:rsidRPr="00570BC3" w:rsidP="006255EE" w14:paraId="2C7F7043" w14:textId="382D4046">
            <w:pPr>
              <w:spacing w:after="0" w:line="240" w:lineRule="auto"/>
              <w:jc w:val="center"/>
              <w:rPr>
                <w:rFonts w:ascii="Tahoma" w:hAnsi="Tahoma" w:cs="Tahoma"/>
                <w:b/>
                <w:bCs/>
                <w:color w:val="000000" w:themeColor="text1"/>
              </w:rPr>
            </w:pPr>
          </w:p>
        </w:tc>
      </w:tr>
    </w:tbl>
    <w:p w:rsidR="004F2D84" w14:paraId="55E5F8FE" w14:textId="77777777"/>
    <w:tbl>
      <w:tblPr>
        <w:tblW w:w="10460" w:type="dxa"/>
        <w:tblInd w:w="70"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CellMar>
          <w:left w:w="70" w:type="dxa"/>
          <w:right w:w="70" w:type="dxa"/>
        </w:tblCellMar>
        <w:tblLook w:val="04A0"/>
      </w:tblPr>
      <w:tblGrid>
        <w:gridCol w:w="2820"/>
        <w:gridCol w:w="7640"/>
      </w:tblGrid>
      <w:tr w14:paraId="7722A829"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4C894EC7" w14:textId="77777777">
            <w:pPr>
              <w:spacing w:after="0" w:line="240" w:lineRule="auto"/>
              <w:rPr>
                <w:rFonts w:ascii="Tahoma" w:hAnsi="Tahoma" w:cs="Tahoma"/>
                <w:color w:val="000000" w:themeColor="text1"/>
              </w:rPr>
            </w:pPr>
            <w:r w:rsidRPr="00570BC3">
              <w:rPr>
                <w:rFonts w:ascii="Tahoma" w:hAnsi="Tahoma" w:cs="Tahoma"/>
                <w:color w:val="000000" w:themeColor="text1"/>
              </w:rPr>
              <w:t>Ünitenin Adı/No</w:t>
            </w:r>
          </w:p>
        </w:tc>
        <w:tc>
          <w:tcPr>
            <w:tcW w:w="7640" w:type="dxa"/>
            <w:shd w:val="clear" w:color="auto" w:fill="auto"/>
            <w:vAlign w:val="center"/>
            <w:hideMark/>
          </w:tcPr>
          <w:p w:rsidR="006255EE" w:rsidRPr="00570BC3" w:rsidP="006255EE" w14:paraId="4A9FFFBC" w14:textId="77777777">
            <w:pPr>
              <w:spacing w:after="0" w:line="240" w:lineRule="auto"/>
              <w:rPr>
                <w:rFonts w:ascii="Tahoma" w:hAnsi="Tahoma" w:cs="Tahoma"/>
                <w:b/>
                <w:bCs/>
                <w:color w:val="000000" w:themeColor="text1"/>
              </w:rPr>
            </w:pPr>
            <w:r w:rsidRPr="00570BC3">
              <w:rPr>
                <w:rFonts w:ascii="Tahoma" w:hAnsi="Tahoma" w:cs="Tahoma"/>
                <w:b/>
                <w:bCs/>
                <w:color w:val="000000" w:themeColor="text1"/>
              </w:rPr>
              <w:t>Doğada Hayat</w:t>
            </w:r>
          </w:p>
        </w:tc>
      </w:tr>
      <w:tr w14:paraId="1EF9AE85"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079A1712" w14:textId="77777777">
            <w:pPr>
              <w:spacing w:after="0" w:line="240" w:lineRule="auto"/>
              <w:rPr>
                <w:rFonts w:ascii="Tahoma" w:hAnsi="Tahoma" w:cs="Tahoma"/>
                <w:color w:val="000000" w:themeColor="text1"/>
              </w:rPr>
            </w:pPr>
            <w:r w:rsidRPr="00570BC3">
              <w:rPr>
                <w:rFonts w:ascii="Tahoma" w:hAnsi="Tahoma" w:cs="Tahoma"/>
                <w:color w:val="000000" w:themeColor="text1"/>
              </w:rPr>
              <w:t>Konu/Metnin Adı</w:t>
            </w:r>
          </w:p>
        </w:tc>
        <w:tc>
          <w:tcPr>
            <w:tcW w:w="7640" w:type="dxa"/>
            <w:shd w:val="clear" w:color="auto" w:fill="auto"/>
            <w:vAlign w:val="center"/>
          </w:tcPr>
          <w:p w:rsidR="006255EE" w:rsidRPr="00894D88" w:rsidP="006255EE" w14:paraId="3D73CFDA" w14:textId="62837877">
            <w:pPr>
              <w:spacing w:after="0" w:line="240" w:lineRule="auto"/>
              <w:rPr>
                <w:rFonts w:ascii="Tahoma" w:hAnsi="Tahoma" w:cs="Tahoma"/>
                <w:color w:val="FF0000"/>
              </w:rPr>
            </w:pPr>
            <w:r w:rsidRPr="00894D88">
              <w:rPr>
                <w:rFonts w:ascii="Tahoma" w:hAnsi="Tahoma" w:cs="Tahoma"/>
                <w:color w:val="FF0000"/>
              </w:rPr>
              <w:t>ÇEVREMİZİ KİRLETMEYELİM</w:t>
            </w:r>
          </w:p>
        </w:tc>
      </w:tr>
      <w:tr w14:paraId="0164122E"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6BA8F35D" w14:textId="77777777">
            <w:pPr>
              <w:spacing w:after="0" w:line="240" w:lineRule="auto"/>
              <w:rPr>
                <w:rFonts w:ascii="Tahoma" w:hAnsi="Tahoma" w:cs="Tahoma"/>
                <w:color w:val="000000" w:themeColor="text1"/>
              </w:rPr>
            </w:pPr>
            <w:r w:rsidRPr="00570BC3">
              <w:rPr>
                <w:rFonts w:ascii="Tahoma" w:hAnsi="Tahoma" w:cs="Tahoma"/>
                <w:color w:val="000000" w:themeColor="text1"/>
              </w:rPr>
              <w:t>Önerilen Süre</w:t>
            </w:r>
          </w:p>
        </w:tc>
        <w:tc>
          <w:tcPr>
            <w:tcW w:w="7640" w:type="dxa"/>
            <w:shd w:val="clear" w:color="auto" w:fill="auto"/>
            <w:vAlign w:val="center"/>
          </w:tcPr>
          <w:p w:rsidR="006255EE" w:rsidRPr="00570BC3" w:rsidP="006255EE" w14:paraId="4B8D28D3" w14:textId="1C25CB77">
            <w:pPr>
              <w:spacing w:after="0" w:line="240" w:lineRule="auto"/>
              <w:rPr>
                <w:rFonts w:ascii="Tahoma" w:hAnsi="Tahoma" w:cs="Tahoma"/>
                <w:b/>
                <w:bCs/>
                <w:color w:val="000000" w:themeColor="text1"/>
              </w:rPr>
            </w:pPr>
            <w:r w:rsidRPr="001F239D">
              <w:rPr>
                <w:rFonts w:ascii="Tahoma" w:hAnsi="Tahoma" w:cs="Tahoma"/>
                <w:bCs/>
                <w:color w:val="000000" w:themeColor="text1"/>
              </w:rPr>
              <w:t>3 DERS SAATİ</w:t>
            </w:r>
          </w:p>
        </w:tc>
      </w:tr>
      <w:tr w14:paraId="57B7A987"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771A14EC" w14:textId="03D21B3F">
            <w:pPr>
              <w:spacing w:after="0" w:line="240" w:lineRule="auto"/>
              <w:rPr>
                <w:rFonts w:ascii="Tahoma" w:hAnsi="Tahoma" w:cs="Tahoma"/>
                <w:color w:val="000000" w:themeColor="text1"/>
              </w:rPr>
            </w:pPr>
            <w:r w:rsidRPr="00570BC3">
              <w:rPr>
                <w:rFonts w:ascii="Tahoma" w:hAnsi="Tahoma" w:cs="Tahoma"/>
                <w:color w:val="000000" w:themeColor="text1"/>
              </w:rPr>
              <w:t xml:space="preserve">Öğrenci </w:t>
            </w:r>
            <w:hyperlink r:id="rId4" w:history="1">
              <w:r w:rsidRPr="00570BC3">
                <w:rPr>
                  <w:rStyle w:val="Hyperlink"/>
                  <w:rFonts w:ascii="Tahoma" w:hAnsi="Tahoma" w:cs="Tahoma"/>
                  <w:color w:val="000000" w:themeColor="text1"/>
                  <w:u w:val="none"/>
                </w:rPr>
                <w:t>Kazanım</w:t>
              </w:r>
            </w:hyperlink>
            <w:r w:rsidRPr="00570BC3">
              <w:rPr>
                <w:rFonts w:ascii="Tahoma" w:hAnsi="Tahoma" w:cs="Tahoma"/>
                <w:color w:val="000000" w:themeColor="text1"/>
              </w:rPr>
              <w:t xml:space="preserve">ları </w:t>
            </w:r>
          </w:p>
        </w:tc>
        <w:tc>
          <w:tcPr>
            <w:tcW w:w="7640" w:type="dxa"/>
            <w:shd w:val="clear" w:color="auto" w:fill="auto"/>
            <w:vAlign w:val="center"/>
            <w:hideMark/>
          </w:tcPr>
          <w:p w:rsidR="006255EE" w:rsidRPr="00570BC3" w:rsidP="006255EE" w14:paraId="3EA19400" w14:textId="77777777">
            <w:pPr>
              <w:spacing w:after="0" w:line="240" w:lineRule="auto"/>
              <w:rPr>
                <w:rFonts w:ascii="Tahoma" w:hAnsi="Tahoma" w:cs="Tahoma"/>
                <w:b/>
                <w:bCs/>
                <w:color w:val="000000" w:themeColor="text1"/>
              </w:rPr>
            </w:pPr>
            <w:r w:rsidRPr="00570BC3">
              <w:rPr>
                <w:rFonts w:ascii="Tahoma" w:hAnsi="Tahoma" w:cs="Tahoma"/>
                <w:b/>
                <w:bCs/>
                <w:color w:val="000000" w:themeColor="text1"/>
              </w:rPr>
              <w:t>HB.3.6.5.  Doğa ve çevreyi koruma konusunda sorumluluk alır.</w:t>
            </w:r>
          </w:p>
        </w:tc>
      </w:tr>
      <w:tr w14:paraId="2EC9286F"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3BEF7E9A"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Öğretme-Öğrenme-Yöntem ve Teknikleri </w:t>
            </w:r>
          </w:p>
        </w:tc>
        <w:tc>
          <w:tcPr>
            <w:tcW w:w="7640" w:type="dxa"/>
            <w:shd w:val="clear" w:color="auto" w:fill="auto"/>
            <w:vAlign w:val="center"/>
            <w:hideMark/>
          </w:tcPr>
          <w:p w:rsidR="006255EE" w:rsidRPr="00570BC3" w:rsidP="006255EE" w14:paraId="6DD8BCA0" w14:textId="77777777">
            <w:pPr>
              <w:spacing w:after="0" w:line="240" w:lineRule="auto"/>
              <w:rPr>
                <w:rFonts w:ascii="Tahoma" w:hAnsi="Tahoma" w:cs="Tahoma"/>
                <w:color w:val="000000" w:themeColor="text1"/>
              </w:rPr>
            </w:pPr>
            <w:r w:rsidRPr="00570BC3">
              <w:rPr>
                <w:rFonts w:ascii="Tahoma" w:hAnsi="Tahoma" w:cs="Tahoma"/>
                <w:color w:val="000000" w:themeColor="text1"/>
              </w:rPr>
              <w:t>Anlatım, Grup tartışması, Gezi gözlem,  Gösteri, Soru yanıt,  Örnek olay, Beyin fırtınası, Canlandırma, Grup çalışmaları, Oyunlar, Rol yapma, Canlandırma, Araştırma</w:t>
            </w:r>
          </w:p>
        </w:tc>
      </w:tr>
      <w:tr w14:paraId="42583A7D"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7620E9C9"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Kullanılan Eğitim Teknolojileri-Araç, Gereçler ve Kaynakça </w:t>
            </w:r>
            <w:r w:rsidRPr="00570BC3">
              <w:rPr>
                <w:rFonts w:ascii="Tahoma" w:hAnsi="Tahoma" w:cs="Tahoma"/>
                <w:color w:val="000000" w:themeColor="text1"/>
              </w:rPr>
              <w:br/>
              <w:t>* Öğretmen * Öğrenci</w:t>
            </w:r>
          </w:p>
        </w:tc>
        <w:tc>
          <w:tcPr>
            <w:tcW w:w="7640" w:type="dxa"/>
            <w:shd w:val="clear" w:color="auto" w:fill="auto"/>
            <w:vAlign w:val="center"/>
            <w:hideMark/>
          </w:tcPr>
          <w:p w:rsidR="006255EE" w:rsidRPr="00570BC3" w:rsidP="006255EE" w14:paraId="67B5BE73" w14:textId="77777777">
            <w:pPr>
              <w:spacing w:after="0" w:line="240" w:lineRule="auto"/>
              <w:rPr>
                <w:rFonts w:ascii="Tahoma" w:hAnsi="Tahoma" w:cs="Tahoma"/>
                <w:color w:val="000000" w:themeColor="text1"/>
              </w:rPr>
            </w:pPr>
            <w:r w:rsidRPr="00570BC3">
              <w:rPr>
                <w:rFonts w:ascii="Tahoma" w:hAnsi="Tahoma" w:cs="Tahoma"/>
                <w:color w:val="000000" w:themeColor="text1"/>
              </w:rPr>
              <w:t>A. Yazılı Kaynaklar</w:t>
            </w:r>
            <w:r w:rsidRPr="00570BC3">
              <w:rPr>
                <w:rFonts w:ascii="Tahoma" w:hAnsi="Tahoma" w:cs="Tahoma"/>
                <w:color w:val="000000" w:themeColor="text1"/>
              </w:rPr>
              <w:br/>
              <w:t>Hayat Bilgisi Ders Kitabımız, Güncel yayınlar, Resim, harita ve fotoğraflar, Öykü, hikâye kitapları</w:t>
            </w:r>
            <w:r w:rsidRPr="00570BC3">
              <w:rPr>
                <w:rFonts w:ascii="Tahoma" w:hAnsi="Tahoma" w:cs="Tahoma"/>
                <w:color w:val="000000" w:themeColor="text1"/>
              </w:rPr>
              <w:br/>
              <w:t>B. Görsel Kaynaklar</w:t>
            </w:r>
            <w:r w:rsidRPr="00570BC3">
              <w:rPr>
                <w:rFonts w:ascii="Tahoma" w:hAnsi="Tahoma" w:cs="Tahoma"/>
                <w:color w:val="000000" w:themeColor="text1"/>
              </w:rPr>
              <w:br/>
              <w:t>Etkinlik örnekleri, Bilgisayar vb. Resimler</w:t>
            </w:r>
          </w:p>
        </w:tc>
      </w:tr>
      <w:tr w14:paraId="239A4CE2" w14:textId="77777777" w:rsidTr="00AD69D7">
        <w:tblPrEx>
          <w:tblW w:w="10460" w:type="dxa"/>
          <w:tblInd w:w="70" w:type="dxa"/>
          <w:tblLook w:val="04A0"/>
        </w:tblPrEx>
        <w:trPr>
          <w:trHeight w:val="40"/>
        </w:trPr>
        <w:tc>
          <w:tcPr>
            <w:tcW w:w="10460" w:type="dxa"/>
            <w:gridSpan w:val="2"/>
            <w:shd w:val="clear" w:color="auto" w:fill="auto"/>
            <w:vAlign w:val="center"/>
            <w:hideMark/>
          </w:tcPr>
          <w:p w:rsidR="006255EE" w:rsidRPr="00570BC3" w:rsidP="006255EE" w14:paraId="4DC898CA" w14:textId="77777777">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Öğretme-Öğrenme Etkinlikleri:</w:t>
            </w:r>
          </w:p>
        </w:tc>
      </w:tr>
      <w:tr w14:paraId="652D3BCE"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71844939"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  Dikkati Çekme </w:t>
            </w:r>
            <w:r w:rsidRPr="00570BC3">
              <w:rPr>
                <w:rFonts w:ascii="Tahoma" w:hAnsi="Tahoma" w:cs="Tahoma"/>
                <w:color w:val="000000" w:themeColor="text1"/>
              </w:rPr>
              <w:br/>
              <w:t xml:space="preserve">•  Güdüleme </w:t>
            </w:r>
            <w:r w:rsidRPr="00570BC3">
              <w:rPr>
                <w:rFonts w:ascii="Tahoma" w:hAnsi="Tahoma" w:cs="Tahoma"/>
                <w:color w:val="000000" w:themeColor="text1"/>
              </w:rPr>
              <w:br/>
              <w:t xml:space="preserve">•  Gözden Geçirme </w:t>
            </w:r>
            <w:r w:rsidRPr="00570BC3">
              <w:rPr>
                <w:rFonts w:ascii="Tahoma" w:hAnsi="Tahoma" w:cs="Tahoma"/>
                <w:color w:val="000000" w:themeColor="text1"/>
              </w:rPr>
              <w:br/>
              <w:t xml:space="preserve">•  Derse Geçiş </w:t>
            </w:r>
            <w:r w:rsidRPr="00570BC3">
              <w:rPr>
                <w:rFonts w:ascii="Tahoma" w:hAnsi="Tahoma" w:cs="Tahoma"/>
                <w:color w:val="000000" w:themeColor="text1"/>
              </w:rPr>
              <w:br/>
              <w:t xml:space="preserve">• Bireysel Öğrenme Etkinlikleri </w:t>
            </w:r>
            <w:r w:rsidRPr="00570BC3">
              <w:rPr>
                <w:rFonts w:ascii="Tahoma" w:hAnsi="Tahoma" w:cs="Tahoma"/>
                <w:color w:val="000000" w:themeColor="text1"/>
              </w:rPr>
              <w:br/>
              <w:t>•  Grupla Öğrenme Etkinlikleri</w:t>
            </w:r>
            <w:r w:rsidRPr="00570BC3">
              <w:rPr>
                <w:rFonts w:ascii="Tahoma" w:hAnsi="Tahoma" w:cs="Tahoma"/>
                <w:color w:val="000000" w:themeColor="text1"/>
              </w:rPr>
              <w:br/>
              <w:t>•  Özet</w:t>
            </w:r>
          </w:p>
        </w:tc>
        <w:tc>
          <w:tcPr>
            <w:tcW w:w="7640" w:type="dxa"/>
            <w:shd w:val="clear" w:color="auto" w:fill="auto"/>
            <w:vAlign w:val="center"/>
            <w:hideMark/>
          </w:tcPr>
          <w:p w:rsidR="006255EE" w:rsidP="006255EE" w14:paraId="182687B3" w14:textId="77777777">
            <w:pPr>
              <w:spacing w:after="0" w:line="240" w:lineRule="auto"/>
              <w:rPr>
                <w:rFonts w:ascii="Tahoma" w:hAnsi="Tahoma" w:cs="Tahoma"/>
                <w:color w:val="000000" w:themeColor="text1"/>
              </w:rPr>
            </w:pPr>
            <w:r w:rsidRPr="00570BC3">
              <w:rPr>
                <w:rFonts w:ascii="Tahoma" w:hAnsi="Tahoma" w:cs="Tahoma"/>
                <w:color w:val="000000" w:themeColor="text1"/>
              </w:rPr>
              <w:t>Daha iyi yaşanılabilir bir çevre için su, hava ve toprak gibi doğal kaynakların temiz tutulması, uygun kullanılması ve ağaç dikilmesinin önemi üzerinde durulur. Ayrıca konuyla ilgilenen sivil toplum kuruluşları temel düzeyde tanıtılır.</w:t>
            </w:r>
          </w:p>
          <w:p w:rsidR="00B420D0" w:rsidP="006255EE" w14:paraId="79A67860" w14:textId="77777777">
            <w:pPr>
              <w:spacing w:after="0" w:line="240" w:lineRule="auto"/>
              <w:rPr>
                <w:rFonts w:ascii="Tahoma" w:hAnsi="Tahoma" w:cs="Tahoma"/>
                <w:color w:val="000000" w:themeColor="text1"/>
              </w:rPr>
            </w:pPr>
          </w:p>
          <w:p w:rsidR="00B420D0" w:rsidRPr="00570BC3" w:rsidP="00B420D0" w14:paraId="7AFA08B7" w14:textId="63C20508">
            <w:pPr>
              <w:spacing w:after="0" w:line="240" w:lineRule="auto"/>
              <w:rPr>
                <w:rFonts w:ascii="Tahoma" w:hAnsi="Tahoma" w:cs="Tahoma"/>
                <w:color w:val="000000" w:themeColor="text1"/>
              </w:rPr>
            </w:pPr>
            <w:r>
              <w:rPr>
                <w:rFonts w:ascii="Tahoma" w:hAnsi="Tahoma" w:cs="Tahoma"/>
                <w:color w:val="000000" w:themeColor="text1"/>
              </w:rPr>
              <w:t xml:space="preserve">Ders kitabı </w:t>
            </w:r>
            <w:r w:rsidRPr="00815ED1">
              <w:rPr>
                <w:rFonts w:ascii="Tahoma" w:hAnsi="Tahoma" w:cs="Tahoma"/>
                <w:b/>
                <w:color w:val="000000" w:themeColor="text1"/>
              </w:rPr>
              <w:t xml:space="preserve">sayfa </w:t>
            </w:r>
            <w:r>
              <w:rPr>
                <w:rFonts w:ascii="Tahoma" w:hAnsi="Tahoma" w:cs="Tahoma"/>
                <w:b/>
                <w:color w:val="000000" w:themeColor="text1"/>
              </w:rPr>
              <w:t>199-203</w:t>
            </w:r>
            <w:r>
              <w:rPr>
                <w:rFonts w:ascii="Tahoma" w:hAnsi="Tahoma" w:cs="Tahoma"/>
                <w:color w:val="000000" w:themeColor="text1"/>
              </w:rPr>
              <w:t xml:space="preserve"> etkinlikler yapılır.</w:t>
            </w:r>
          </w:p>
        </w:tc>
      </w:tr>
      <w:tr w14:paraId="5433C972" w14:textId="77777777" w:rsidTr="00AD69D7">
        <w:tblPrEx>
          <w:tblW w:w="10460" w:type="dxa"/>
          <w:tblInd w:w="70" w:type="dxa"/>
          <w:tblLook w:val="04A0"/>
        </w:tblPrEx>
        <w:trPr>
          <w:trHeight w:val="40"/>
        </w:trPr>
        <w:tc>
          <w:tcPr>
            <w:tcW w:w="10460" w:type="dxa"/>
            <w:gridSpan w:val="2"/>
            <w:shd w:val="clear" w:color="auto" w:fill="auto"/>
            <w:vAlign w:val="center"/>
            <w:hideMark/>
          </w:tcPr>
          <w:p w:rsidR="006255EE" w:rsidRPr="00570BC3" w:rsidP="006255EE" w14:paraId="135C3A43" w14:textId="77777777">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Ölçme-Değerlendirme</w:t>
            </w:r>
          </w:p>
        </w:tc>
      </w:tr>
      <w:tr w14:paraId="7277F172" w14:textId="77777777" w:rsidTr="00AD69D7">
        <w:tblPrEx>
          <w:tblW w:w="10460" w:type="dxa"/>
          <w:tblInd w:w="70" w:type="dxa"/>
          <w:tblLook w:val="04A0"/>
        </w:tblPrEx>
        <w:trPr>
          <w:trHeight w:val="40"/>
        </w:trPr>
        <w:tc>
          <w:tcPr>
            <w:tcW w:w="2820" w:type="dxa"/>
            <w:shd w:val="clear" w:color="auto" w:fill="auto"/>
            <w:vAlign w:val="center"/>
            <w:hideMark/>
          </w:tcPr>
          <w:p w:rsidR="006255EE" w:rsidRPr="00570BC3" w:rsidP="006255EE" w14:paraId="61C40197"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  Bireysel öğrenme </w:t>
            </w:r>
            <w:r w:rsidRPr="00570BC3">
              <w:rPr>
                <w:rFonts w:ascii="Tahoma" w:hAnsi="Tahoma" w:cs="Tahoma"/>
                <w:color w:val="000000" w:themeColor="text1"/>
              </w:rPr>
              <w:br/>
              <w:t xml:space="preserve">•  Grupla öğrenme </w:t>
            </w:r>
            <w:r w:rsidRPr="00570BC3">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rsidR="006255EE" w:rsidRPr="00570BC3" w:rsidP="006255EE" w14:paraId="377DDC44" w14:textId="77777777">
            <w:pPr>
              <w:spacing w:after="0" w:line="240" w:lineRule="auto"/>
              <w:rPr>
                <w:rFonts w:ascii="Tahoma" w:hAnsi="Tahoma" w:cs="Tahoma"/>
                <w:color w:val="000000" w:themeColor="text1"/>
              </w:rPr>
            </w:pPr>
            <w:r w:rsidRPr="00570BC3">
              <w:rPr>
                <w:rFonts w:ascii="Tahoma" w:hAnsi="Tahoma" w:cs="Tahoma"/>
                <w:color w:val="000000" w:themeColor="text1"/>
              </w:rPr>
              <w:t>Çoktan seçmeli testler, doğru yanlış,  boşluk doldurma,  soru-cevap, eşleştirme yapma, gözlem, öz değerlendirme, kavram haritası, vb değerlendirilebilir.</w:t>
            </w:r>
          </w:p>
        </w:tc>
      </w:tr>
      <w:tr w14:paraId="23731658" w14:textId="77777777" w:rsidTr="00AD69D7">
        <w:tblPrEx>
          <w:tblW w:w="10460" w:type="dxa"/>
          <w:tblInd w:w="70" w:type="dxa"/>
          <w:tblLook w:val="04A0"/>
        </w:tblPrEx>
        <w:trPr>
          <w:trHeight w:val="40"/>
        </w:trPr>
        <w:tc>
          <w:tcPr>
            <w:tcW w:w="2820" w:type="dxa"/>
            <w:shd w:val="clear" w:color="auto" w:fill="auto"/>
            <w:vAlign w:val="center"/>
            <w:hideMark/>
          </w:tcPr>
          <w:p w:rsidR="00D42246" w:rsidRPr="00570BC3" w:rsidP="00D42246" w14:paraId="7E768CF5"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Plâna İlişkin Açıklamalar </w:t>
            </w:r>
          </w:p>
        </w:tc>
        <w:tc>
          <w:tcPr>
            <w:tcW w:w="7640" w:type="dxa"/>
            <w:shd w:val="clear" w:color="auto" w:fill="auto"/>
            <w:vAlign w:val="center"/>
            <w:hideMark/>
          </w:tcPr>
          <w:p w:rsidR="00D42246" w:rsidRPr="00570BC3" w:rsidP="00D42246" w14:paraId="250A9E99" w14:textId="7268E0B9">
            <w:pPr>
              <w:spacing w:after="0" w:line="240" w:lineRule="auto"/>
              <w:rPr>
                <w:rFonts w:ascii="Tahoma" w:hAnsi="Tahoma" w:cs="Tahoma"/>
                <w:color w:val="000000" w:themeColor="text1"/>
              </w:rPr>
            </w:pPr>
            <w:r w:rsidRPr="00570BC3">
              <w:rPr>
                <w:rFonts w:ascii="Tahoma" w:hAnsi="Tahoma" w:cs="Tahoma"/>
                <w:color w:val="000000" w:themeColor="text1"/>
              </w:rPr>
              <w:t> </w:t>
            </w:r>
            <w:r>
              <w:rPr>
                <w:rFonts w:ascii="Tahoma" w:hAnsi="Tahoma" w:cs="Tahoma"/>
                <w:color w:val="000000" w:themeColor="text1"/>
              </w:rPr>
              <w:t>SDR İpekyolu Yayınları</w:t>
            </w:r>
          </w:p>
        </w:tc>
      </w:tr>
      <w:tr w14:paraId="0B1D0043" w14:textId="77777777" w:rsidTr="00AD69D7">
        <w:tblPrEx>
          <w:tblW w:w="10460" w:type="dxa"/>
          <w:tblInd w:w="70" w:type="dxa"/>
          <w:tblLook w:val="04A0"/>
        </w:tblPrEx>
        <w:trPr>
          <w:trHeight w:val="40"/>
        </w:trPr>
        <w:tc>
          <w:tcPr>
            <w:tcW w:w="2820" w:type="dxa"/>
            <w:shd w:val="clear" w:color="auto" w:fill="auto"/>
            <w:vAlign w:val="center"/>
            <w:hideMark/>
          </w:tcPr>
          <w:p w:rsidR="00D42246" w:rsidRPr="00570BC3" w:rsidP="00D42246" w14:paraId="112D01BE" w14:textId="5D874225">
            <w:pPr>
              <w:spacing w:after="0" w:line="240" w:lineRule="auto"/>
              <w:rPr>
                <w:rFonts w:ascii="Tahoma" w:hAnsi="Tahoma" w:cs="Tahoma"/>
                <w:color w:val="000000" w:themeColor="text1"/>
              </w:rPr>
            </w:pPr>
          </w:p>
        </w:tc>
        <w:tc>
          <w:tcPr>
            <w:tcW w:w="7640" w:type="dxa"/>
            <w:shd w:val="clear" w:color="auto" w:fill="auto"/>
            <w:vAlign w:val="bottom"/>
            <w:hideMark/>
          </w:tcPr>
          <w:p w:rsidR="00D42246" w:rsidRPr="00570BC3" w:rsidP="00D42246" w14:paraId="06A88C5A" w14:textId="77777777">
            <w:pPr>
              <w:spacing w:after="0" w:line="240" w:lineRule="auto"/>
              <w:rPr>
                <w:rFonts w:ascii="Tahoma" w:hAnsi="Tahoma" w:cs="Tahoma"/>
                <w:color w:val="000000" w:themeColor="text1"/>
              </w:rPr>
            </w:pPr>
          </w:p>
        </w:tc>
      </w:tr>
    </w:tbl>
    <w:p w:rsidR="006255EE" w:rsidRPr="00570BC3" w14:paraId="5D26CE01" w14:textId="7B113EEB">
      <w:pPr>
        <w:rPr>
          <w:rFonts w:ascii="Tahoma" w:hAnsi="Tahoma" w:cs="Tahoma"/>
          <w:color w:val="000000" w:themeColor="text1"/>
        </w:rPr>
      </w:pPr>
    </w:p>
    <w:p w:rsidR="006255EE" w14:paraId="34B9E81C" w14:textId="7B7EEFDC">
      <w:pPr>
        <w:rPr>
          <w:rFonts w:ascii="Tahoma" w:hAnsi="Tahoma" w:cs="Tahoma"/>
          <w:color w:val="000000" w:themeColor="text1"/>
        </w:rPr>
      </w:pPr>
      <w:r w:rsidRPr="004F2D84">
        <w:rPr>
          <w:rFonts w:ascii="Tahoma" w:hAnsi="Tahoma" w:cs="Tahoma"/>
          <w:noProof/>
          <w:color w:val="000000" w:themeColor="text1"/>
          <w:lang w:eastAsia="tr-TR"/>
        </w:rPr>
        <mc:AlternateContent>
          <mc:Choice Requires="wpg">
            <w:drawing>
              <wp:anchor distT="0" distB="0" distL="114300" distR="114300" simplePos="0" relativeHeight="251658240" behindDoc="0" locked="0" layoutInCell="1" allowOverlap="1">
                <wp:simplePos x="0" y="0"/>
                <wp:positionH relativeFrom="column">
                  <wp:posOffset>266700</wp:posOffset>
                </wp:positionH>
                <wp:positionV relativeFrom="paragraph">
                  <wp:posOffset>60325</wp:posOffset>
                </wp:positionV>
                <wp:extent cx="6004560" cy="1668780"/>
                <wp:effectExtent l="0" t="0" r="0" b="0"/>
                <wp:wrapNone/>
                <wp:docPr id="172" name="Grup 172"/>
                <wp:cNvGraphicFramePr/>
                <a:graphic xmlns:a="http://schemas.openxmlformats.org/drawingml/2006/main">
                  <a:graphicData uri="http://schemas.microsoft.com/office/word/2010/wordprocessingGroup">
                    <wpg:wgp xmlns:wpg="http://schemas.microsoft.com/office/word/2010/wordprocessingGroup">
                      <wpg:cNvGrpSpPr/>
                      <wpg:grpSpPr>
                        <a:xfrm>
                          <a:off x="0" y="0"/>
                          <a:ext cx="6004560" cy="1668780"/>
                          <a:chOff x="0" y="0"/>
                          <a:chExt cx="6004560" cy="1668780"/>
                        </a:xfrm>
                      </wpg:grpSpPr>
                      <wps:wsp xmlns:wps="http://schemas.microsoft.com/office/word/2010/wordprocessingShape">
                        <wps:cNvPr id="17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rsidR="00815ED1" w:rsidP="004F2D84" w14:textId="77777777">
                              <w:pPr>
                                <w:jc w:val="center"/>
                                <w:rPr>
                                  <w:rFonts w:ascii="Tahoma" w:hAnsi="Tahoma" w:cs="Tahoma"/>
                                </w:rPr>
                              </w:pPr>
                              <w:r>
                                <w:rPr>
                                  <w:rFonts w:ascii="Tahoma" w:hAnsi="Tahoma" w:cs="Tahoma"/>
                                </w:rPr>
                                <w:t>........................</w:t>
                              </w:r>
                            </w:p>
                            <w:p w:rsidR="00815ED1" w:rsidRPr="005F6F7A" w:rsidP="004F2D84" w14:textId="77777777">
                              <w:pPr>
                                <w:jc w:val="center"/>
                                <w:rPr>
                                  <w:rFonts w:ascii="Tahoma" w:hAnsi="Tahoma" w:cs="Tahoma"/>
                                </w:rPr>
                              </w:pPr>
                              <w:r>
                                <w:rPr>
                                  <w:rFonts w:ascii="Tahoma" w:hAnsi="Tahoma" w:cs="Tahoma"/>
                                </w:rPr>
                                <w:t>Okul Müdürü</w:t>
                              </w:r>
                            </w:p>
                            <w:p w:rsidR="00815ED1" w:rsidP="004F2D84" w14:textId="77777777">
                              <w:pPr>
                                <w:jc w:val="center"/>
                              </w:pPr>
                            </w:p>
                          </w:txbxContent>
                        </wps:txbx>
                        <wps:bodyPr rot="0" vert="horz" wrap="square" lIns="91440" tIns="45720" rIns="91440" bIns="45720" anchor="t" anchorCtr="0" upright="1"/>
                      </wps:wsp>
                      <wps:wsp xmlns:wps="http://schemas.microsoft.com/office/word/2010/wordprocessingShape">
                        <wps:cNvPr id="174" name="Rectangle 2"/>
                        <wps:cNvSpPr>
                          <a:spLocks noChangeArrowheads="1"/>
                        </wps:cNvSpPr>
                        <wps:spPr bwMode="auto">
                          <a:xfrm>
                            <a:off x="0" y="0"/>
                            <a:ext cx="1440180" cy="914400"/>
                          </a:xfrm>
                          <a:prstGeom prst="rect">
                            <a:avLst/>
                          </a:prstGeom>
                          <a:noFill/>
                          <a:ln w="9525">
                            <a:noFill/>
                            <a:miter lim="800000"/>
                            <a:headEnd/>
                            <a:tailEnd/>
                          </a:ln>
                        </wps:spPr>
                        <wps:txbx>
                          <w:txbxContent>
                            <w:p w:rsidR="00815ED1" w:rsidP="004F2D84" w14:textId="0B3D2F3B">
                              <w:pPr>
                                <w:jc w:val="center"/>
                              </w:pPr>
                            </w:p>
                          </w:txbxContent>
                        </wps:txbx>
                        <wps:bodyPr rot="0" vert="horz" wrap="square" lIns="91440" tIns="45720" rIns="91440" bIns="45720" anchor="t" anchorCtr="0" upright="1"/>
                      </wps:wsp>
                      <wps:wsp xmlns:wps="http://schemas.microsoft.com/office/word/2010/wordprocessingShape">
                        <wps:cNvPr id="175" name="Rectangle 2"/>
                        <wps:cNvSpPr>
                          <a:spLocks noChangeArrowheads="1"/>
                        </wps:cNvSpPr>
                        <wps:spPr bwMode="auto">
                          <a:xfrm>
                            <a:off x="4564380" y="60960"/>
                            <a:ext cx="1440180" cy="693420"/>
                          </a:xfrm>
                          <a:prstGeom prst="rect">
                            <a:avLst/>
                          </a:prstGeom>
                          <a:noFill/>
                          <a:ln w="9525">
                            <a:noFill/>
                            <a:miter lim="800000"/>
                            <a:headEnd/>
                            <a:tailEnd/>
                          </a:ln>
                        </wps:spPr>
                        <wps:txbx>
                          <w:txbxContent>
                            <w:p w:rsidR="00815ED1" w:rsidP="004F2D84" w14:textId="77777777">
                              <w:pPr>
                                <w:jc w:val="center"/>
                                <w:rPr>
                                  <w:rFonts w:ascii="Tahoma" w:hAnsi="Tahoma" w:cs="Tahoma"/>
                                </w:rPr>
                              </w:pPr>
                              <w:r>
                                <w:rPr>
                                  <w:rFonts w:ascii="Tahoma" w:hAnsi="Tahoma" w:cs="Tahoma"/>
                                </w:rPr>
                                <w:t>Mustafa KABUL</w:t>
                              </w:r>
                            </w:p>
                            <w:p w:rsidR="00815ED1" w:rsidRPr="005F6F7A" w:rsidP="004F2D84" w14:textId="77777777">
                              <w:pPr>
                                <w:jc w:val="center"/>
                                <w:rPr>
                                  <w:rFonts w:ascii="Tahoma" w:hAnsi="Tahoma" w:cs="Tahoma"/>
                                </w:rPr>
                              </w:pPr>
                              <w:r>
                                <w:rPr>
                                  <w:rFonts w:ascii="Tahoma" w:hAnsi="Tahoma" w:cs="Tahoma"/>
                                </w:rPr>
                                <w:t>Sınıf Öğretmeni</w:t>
                              </w:r>
                            </w:p>
                            <w:p w:rsidR="00815ED1" w:rsidP="004F2D84" w14:textId="77777777">
                              <w:pPr>
                                <w:jc w:val="center"/>
                              </w:pPr>
                            </w:p>
                          </w:txbxContent>
                        </wps:txbx>
                        <wps:bodyPr rot="0" vert="horz" wrap="square" lIns="91440" tIns="45720" rIns="91440" bIns="45720" anchor="t" anchorCtr="0" upright="1"/>
                      </wps:wsp>
                    </wpg:wgp>
                  </a:graphicData>
                </a:graphic>
              </wp:anchor>
            </w:drawing>
          </mc:Choice>
          <mc:Fallback>
            <w:pict>
              <v:group id="Grup 172" o:spid="_x0000_s1025" style="width:472.8pt;height:131.4pt;margin-top:4.75pt;margin-left:21pt;position:absolute;z-index:251659264" coordsize="60045,16687">
                <v:rect id="Rectangle 2" o:spid="_x0000_s1026" style="width:14402;height:9144;left:25755;mso-wrap-style:square;position:absolute;top:7543;v-text-anchor:top;visibility:visible" filled="f" stroked="f">
                  <v:textbox>
                    <w:txbxContent>
                      <w:p w:rsidR="00815ED1" w:rsidP="004F2D84" w14:paraId="728DFC0A" w14:textId="77777777">
                        <w:pPr>
                          <w:jc w:val="center"/>
                          <w:rPr>
                            <w:rFonts w:ascii="Tahoma" w:hAnsi="Tahoma" w:cs="Tahoma"/>
                          </w:rPr>
                        </w:pPr>
                        <w:r>
                          <w:rPr>
                            <w:rFonts w:ascii="Tahoma" w:hAnsi="Tahoma" w:cs="Tahoma"/>
                          </w:rPr>
                          <w:t>........................</w:t>
                        </w:r>
                      </w:p>
                      <w:p w:rsidR="00815ED1" w:rsidRPr="005F6F7A" w:rsidP="004F2D84" w14:paraId="4C0B0EAF" w14:textId="77777777">
                        <w:pPr>
                          <w:jc w:val="center"/>
                          <w:rPr>
                            <w:rFonts w:ascii="Tahoma" w:hAnsi="Tahoma" w:cs="Tahoma"/>
                          </w:rPr>
                        </w:pPr>
                        <w:r>
                          <w:rPr>
                            <w:rFonts w:ascii="Tahoma" w:hAnsi="Tahoma" w:cs="Tahoma"/>
                          </w:rPr>
                          <w:t>Okul Müdürü</w:t>
                        </w:r>
                      </w:p>
                      <w:p w:rsidR="00815ED1" w:rsidP="004F2D84" w14:paraId="5F3F1D93" w14:textId="77777777">
                        <w:pPr>
                          <w:jc w:val="center"/>
                        </w:pPr>
                      </w:p>
                    </w:txbxContent>
                  </v:textbox>
                </v:rect>
                <v:rect id="Rectangle 2" o:spid="_x0000_s1027" style="width:14401;height:9144;mso-wrap-style:square;position:absolute;v-text-anchor:top;visibility:visible" filled="f" stroked="f">
                  <v:textbox>
                    <w:txbxContent>
                      <w:p w:rsidR="00815ED1" w:rsidP="004F2D84" w14:paraId="289FF861" w14:textId="0B3D2F3B">
                        <w:pPr>
                          <w:jc w:val="center"/>
                        </w:pPr>
                      </w:p>
                    </w:txbxContent>
                  </v:textbox>
                </v:rect>
                <v:rect id="Rectangle 2" o:spid="_x0000_s1028" style="width:14402;height:6934;left:45643;mso-wrap-style:square;position:absolute;top:609;v-text-anchor:top;visibility:visible" filled="f" stroked="f">
                  <v:textbox>
                    <w:txbxContent>
                      <w:p w:rsidR="00815ED1" w:rsidP="004F2D84" w14:paraId="4FE79B31" w14:textId="77777777">
                        <w:pPr>
                          <w:jc w:val="center"/>
                          <w:rPr>
                            <w:rFonts w:ascii="Tahoma" w:hAnsi="Tahoma" w:cs="Tahoma"/>
                          </w:rPr>
                        </w:pPr>
                        <w:r>
                          <w:rPr>
                            <w:rFonts w:ascii="Tahoma" w:hAnsi="Tahoma" w:cs="Tahoma"/>
                          </w:rPr>
                          <w:t>Mustafa KABUL</w:t>
                        </w:r>
                      </w:p>
                      <w:p w:rsidR="00815ED1" w:rsidRPr="005F6F7A" w:rsidP="004F2D84" w14:paraId="03398F41" w14:textId="77777777">
                        <w:pPr>
                          <w:jc w:val="center"/>
                          <w:rPr>
                            <w:rFonts w:ascii="Tahoma" w:hAnsi="Tahoma" w:cs="Tahoma"/>
                          </w:rPr>
                        </w:pPr>
                        <w:r>
                          <w:rPr>
                            <w:rFonts w:ascii="Tahoma" w:hAnsi="Tahoma" w:cs="Tahoma"/>
                          </w:rPr>
                          <w:t>Sınıf Öğretmeni</w:t>
                        </w:r>
                      </w:p>
                      <w:p w:rsidR="00815ED1" w:rsidP="004F2D84" w14:paraId="52396C08" w14:textId="77777777">
                        <w:pPr>
                          <w:jc w:val="center"/>
                        </w:pPr>
                      </w:p>
                    </w:txbxContent>
                  </v:textbox>
                </v:rect>
              </v:group>
            </w:pict>
          </mc:Fallback>
        </mc:AlternateContent>
      </w:r>
    </w:p>
    <w:sectPr w:rsidSect="00570BC3">
      <w:headerReference w:type="default" r:id="rId5"/>
      <w:pgSz w:w="11906" w:h="16838"/>
      <w:pgMar w:top="567" w:right="567" w:bottom="567" w:left="737" w:header="283" w:footer="0"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Italic">
    <w:altName w:val="Arial"/>
    <w:panose1 w:val="00000000000000000000"/>
    <w:charset w:val="A2"/>
    <w:family w:val="auto"/>
    <w:notTrueType/>
    <w:pitch w:val="default"/>
    <w:sig w:usb0="00000005" w:usb1="00000000" w:usb2="00000000" w:usb3="00000000" w:csb0="0000001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5ED1" w14:paraId="663DAD13" w14:textId="7777777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89"/>
    <w:rsid w:val="00007600"/>
    <w:rsid w:val="00087AC6"/>
    <w:rsid w:val="000B27BE"/>
    <w:rsid w:val="000C1FE4"/>
    <w:rsid w:val="000C35C4"/>
    <w:rsid w:val="000D1B1E"/>
    <w:rsid w:val="000D3013"/>
    <w:rsid w:val="00137979"/>
    <w:rsid w:val="001C27EE"/>
    <w:rsid w:val="001E14E9"/>
    <w:rsid w:val="001E1823"/>
    <w:rsid w:val="001F239D"/>
    <w:rsid w:val="00202EA4"/>
    <w:rsid w:val="00204F09"/>
    <w:rsid w:val="00214E7A"/>
    <w:rsid w:val="00230AD7"/>
    <w:rsid w:val="00240DBD"/>
    <w:rsid w:val="002458C6"/>
    <w:rsid w:val="00293502"/>
    <w:rsid w:val="002B0A6F"/>
    <w:rsid w:val="002E2FF3"/>
    <w:rsid w:val="002F3BE8"/>
    <w:rsid w:val="00301269"/>
    <w:rsid w:val="00311117"/>
    <w:rsid w:val="00330529"/>
    <w:rsid w:val="00362F7F"/>
    <w:rsid w:val="00385F4A"/>
    <w:rsid w:val="003C232A"/>
    <w:rsid w:val="003E695C"/>
    <w:rsid w:val="00407E28"/>
    <w:rsid w:val="00426A4E"/>
    <w:rsid w:val="00457BEB"/>
    <w:rsid w:val="00476502"/>
    <w:rsid w:val="00491529"/>
    <w:rsid w:val="004B3674"/>
    <w:rsid w:val="004D7B5B"/>
    <w:rsid w:val="004F2D84"/>
    <w:rsid w:val="00544B7A"/>
    <w:rsid w:val="00550C44"/>
    <w:rsid w:val="00564489"/>
    <w:rsid w:val="00570BC3"/>
    <w:rsid w:val="005F5A18"/>
    <w:rsid w:val="005F6F7A"/>
    <w:rsid w:val="006255EE"/>
    <w:rsid w:val="00631AA1"/>
    <w:rsid w:val="00641232"/>
    <w:rsid w:val="006D1715"/>
    <w:rsid w:val="007659B2"/>
    <w:rsid w:val="00774D1E"/>
    <w:rsid w:val="007841C9"/>
    <w:rsid w:val="007937FB"/>
    <w:rsid w:val="007A322E"/>
    <w:rsid w:val="007A333F"/>
    <w:rsid w:val="007D2B78"/>
    <w:rsid w:val="007F7A44"/>
    <w:rsid w:val="00815ED1"/>
    <w:rsid w:val="0083207D"/>
    <w:rsid w:val="0083507B"/>
    <w:rsid w:val="00855102"/>
    <w:rsid w:val="0089492D"/>
    <w:rsid w:val="00894D88"/>
    <w:rsid w:val="008F00C3"/>
    <w:rsid w:val="0094201A"/>
    <w:rsid w:val="00942108"/>
    <w:rsid w:val="00981D9B"/>
    <w:rsid w:val="009D6138"/>
    <w:rsid w:val="009E6781"/>
    <w:rsid w:val="00A46C61"/>
    <w:rsid w:val="00A52FCF"/>
    <w:rsid w:val="00A6702F"/>
    <w:rsid w:val="00A832FA"/>
    <w:rsid w:val="00AB5D04"/>
    <w:rsid w:val="00AC4B73"/>
    <w:rsid w:val="00AD4277"/>
    <w:rsid w:val="00AD69D7"/>
    <w:rsid w:val="00B420D0"/>
    <w:rsid w:val="00B559F1"/>
    <w:rsid w:val="00BA71A7"/>
    <w:rsid w:val="00BD6BDA"/>
    <w:rsid w:val="00BD767D"/>
    <w:rsid w:val="00C23D89"/>
    <w:rsid w:val="00CC141D"/>
    <w:rsid w:val="00CF3C9F"/>
    <w:rsid w:val="00CF6FF6"/>
    <w:rsid w:val="00D02B2A"/>
    <w:rsid w:val="00D10018"/>
    <w:rsid w:val="00D233C2"/>
    <w:rsid w:val="00D42246"/>
    <w:rsid w:val="00D520B3"/>
    <w:rsid w:val="00D80383"/>
    <w:rsid w:val="00D821B1"/>
    <w:rsid w:val="00DA6637"/>
    <w:rsid w:val="00DD3354"/>
    <w:rsid w:val="00DE47B8"/>
    <w:rsid w:val="00DF23FD"/>
    <w:rsid w:val="00DF306E"/>
    <w:rsid w:val="00DF3348"/>
    <w:rsid w:val="00E22658"/>
    <w:rsid w:val="00E60D0A"/>
    <w:rsid w:val="00E7221C"/>
    <w:rsid w:val="00E85DD5"/>
    <w:rsid w:val="00E91F06"/>
    <w:rsid w:val="00EB5AA0"/>
    <w:rsid w:val="00F72178"/>
    <w:rsid w:val="00F74357"/>
    <w:rsid w:val="00F84F6F"/>
    <w:rsid w:val="00FF5BA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3D0B4C8"/>
  <w15:docId w15:val="{F0710D56-EA2F-46DC-9663-38030D64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B5B"/>
  </w:style>
  <w:style w:type="paragraph" w:styleId="Heading1">
    <w:name w:val="heading 1"/>
    <w:basedOn w:val="Normal"/>
    <w:next w:val="Normal"/>
    <w:link w:val="Balk1Char"/>
    <w:uiPriority w:val="9"/>
    <w:qFormat/>
    <w:rsid w:val="00DD33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240DBD"/>
  </w:style>
  <w:style w:type="paragraph" w:styleId="Footer">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240DBD"/>
  </w:style>
  <w:style w:type="paragraph" w:styleId="BalloonText">
    <w:name w:val="Balloon Text"/>
    <w:basedOn w:val="Normal"/>
    <w:link w:val="BalonMetniChar"/>
    <w:uiPriority w:val="99"/>
    <w:semiHidden/>
    <w:unhideWhenUsed/>
    <w:rsid w:val="007D2B78"/>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7D2B78"/>
    <w:rPr>
      <w:rFonts w:ascii="Segoe UI" w:hAnsi="Segoe UI" w:cs="Segoe UI"/>
      <w:sz w:val="18"/>
      <w:szCs w:val="18"/>
    </w:rPr>
  </w:style>
  <w:style w:type="character" w:styleId="Hyperlink">
    <w:name w:val="Hyperlink"/>
    <w:basedOn w:val="DefaultParagraphFont"/>
    <w:uiPriority w:val="99"/>
    <w:unhideWhenUsed/>
    <w:rsid w:val="002E2FF3"/>
    <w:rPr>
      <w:color w:val="0563C1" w:themeColor="hyperlink"/>
      <w:u w:val="single"/>
    </w:rPr>
  </w:style>
  <w:style w:type="character" w:customStyle="1" w:styleId="UnresolvedMention">
    <w:name w:val="Unresolved Mention"/>
    <w:basedOn w:val="DefaultParagraphFont"/>
    <w:uiPriority w:val="99"/>
    <w:semiHidden/>
    <w:unhideWhenUsed/>
    <w:rsid w:val="002E2FF3"/>
    <w:rPr>
      <w:color w:val="605E5C"/>
      <w:shd w:val="clear" w:color="auto" w:fill="E1DFDD"/>
    </w:rPr>
  </w:style>
  <w:style w:type="character" w:customStyle="1" w:styleId="Balk1Char">
    <w:name w:val="Başlık 1 Char"/>
    <w:basedOn w:val="DefaultParagraphFont"/>
    <w:link w:val="Heading1"/>
    <w:uiPriority w:val="9"/>
    <w:rsid w:val="00DD335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37</Pages>
  <Words>9116</Words>
  <Characters>51964</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10</cp:revision>
  <cp:lastPrinted>2021-09-10T18:46:00Z</cp:lastPrinted>
  <dcterms:created xsi:type="dcterms:W3CDTF">2021-09-04T07:56:00Z</dcterms:created>
  <dcterms:modified xsi:type="dcterms:W3CDTF">2025-09-10T16:01:00Z</dcterms:modified>
</cp:coreProperties>
</file>